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ACB21C">
      <w:pPr>
        <w:jc w:val="center"/>
        <w:rPr>
          <w:rFonts w:hint="eastAsia"/>
          <w:b/>
          <w:bCs/>
          <w:sz w:val="28"/>
          <w:szCs w:val="28"/>
        </w:rPr>
      </w:pPr>
      <w:r>
        <w:rPr>
          <w:rFonts w:hint="eastAsia"/>
          <w:b/>
          <w:bCs/>
          <w:sz w:val="28"/>
          <w:szCs w:val="28"/>
        </w:rPr>
        <w:t>论文声明及版权转让协议</w:t>
      </w:r>
    </w:p>
    <w:p w14:paraId="64572B6E">
      <w:pPr>
        <w:keepNext w:val="0"/>
        <w:keepLines w:val="0"/>
        <w:pageBreakBefore w:val="0"/>
        <w:widowControl w:val="0"/>
        <w:kinsoku/>
        <w:wordWrap/>
        <w:overflowPunct/>
        <w:topLinePunct w:val="0"/>
        <w:autoSpaceDE/>
        <w:autoSpaceDN/>
        <w:bidi w:val="0"/>
        <w:adjustRightInd/>
        <w:snapToGrid/>
        <w:spacing w:line="312" w:lineRule="auto"/>
        <w:textAlignment w:val="auto"/>
        <w:rPr>
          <w:rFonts w:hint="eastAsia"/>
          <w:b/>
          <w:bCs/>
        </w:rPr>
      </w:pPr>
      <w:r>
        <w:rPr>
          <w:rFonts w:hint="eastAsia"/>
          <w:b/>
          <w:bCs/>
        </w:rPr>
        <w:t>论文题目：</w:t>
      </w:r>
    </w:p>
    <w:p w14:paraId="4D00B9F0">
      <w:pPr>
        <w:keepNext w:val="0"/>
        <w:keepLines w:val="0"/>
        <w:pageBreakBefore w:val="0"/>
        <w:widowControl w:val="0"/>
        <w:kinsoku/>
        <w:wordWrap/>
        <w:overflowPunct/>
        <w:topLinePunct w:val="0"/>
        <w:autoSpaceDE/>
        <w:autoSpaceDN/>
        <w:bidi w:val="0"/>
        <w:adjustRightInd/>
        <w:snapToGrid/>
        <w:spacing w:line="312" w:lineRule="auto"/>
        <w:textAlignment w:val="auto"/>
        <w:rPr>
          <w:rFonts w:hint="eastAsia"/>
          <w:b/>
          <w:bCs/>
        </w:rPr>
      </w:pPr>
      <w:r>
        <w:rPr>
          <w:rFonts w:hint="eastAsia"/>
          <w:b/>
          <w:bCs/>
        </w:rPr>
        <w:t>稿件编号：</w:t>
      </w:r>
    </w:p>
    <w:p w14:paraId="23AE80DA">
      <w:pPr>
        <w:keepNext w:val="0"/>
        <w:keepLines w:val="0"/>
        <w:pageBreakBefore w:val="0"/>
        <w:widowControl w:val="0"/>
        <w:kinsoku/>
        <w:wordWrap/>
        <w:overflowPunct/>
        <w:topLinePunct w:val="0"/>
        <w:autoSpaceDE/>
        <w:autoSpaceDN/>
        <w:bidi w:val="0"/>
        <w:adjustRightInd/>
        <w:snapToGrid/>
        <w:spacing w:line="312" w:lineRule="auto"/>
        <w:textAlignment w:val="auto"/>
        <w:rPr>
          <w:rFonts w:hint="eastAsia"/>
          <w:b/>
          <w:bCs/>
        </w:rPr>
      </w:pPr>
      <w:r>
        <w:rPr>
          <w:rFonts w:hint="eastAsia"/>
          <w:b/>
          <w:bCs/>
        </w:rPr>
        <w:t>作者（依序排列</w:t>
      </w:r>
      <w:r>
        <w:rPr>
          <w:rFonts w:hint="eastAsia"/>
          <w:b/>
          <w:bCs/>
          <w:lang w:val="en-US" w:eastAsia="zh-CN"/>
        </w:rPr>
        <w:t>并用上标标注单位序号</w:t>
      </w:r>
      <w:r>
        <w:rPr>
          <w:rFonts w:hint="eastAsia"/>
          <w:b/>
          <w:bCs/>
        </w:rPr>
        <w:t>）：</w:t>
      </w:r>
    </w:p>
    <w:p w14:paraId="1330E65F">
      <w:pPr>
        <w:keepNext w:val="0"/>
        <w:keepLines w:val="0"/>
        <w:pageBreakBefore w:val="0"/>
        <w:widowControl w:val="0"/>
        <w:kinsoku/>
        <w:wordWrap/>
        <w:overflowPunct/>
        <w:topLinePunct w:val="0"/>
        <w:autoSpaceDE/>
        <w:autoSpaceDN/>
        <w:bidi w:val="0"/>
        <w:adjustRightInd/>
        <w:snapToGrid/>
        <w:spacing w:line="312" w:lineRule="auto"/>
        <w:textAlignment w:val="auto"/>
        <w:rPr>
          <w:rFonts w:hint="default" w:eastAsiaTheme="minorEastAsia"/>
          <w:b/>
          <w:bCs/>
          <w:lang w:val="en-US" w:eastAsia="zh-CN"/>
        </w:rPr>
      </w:pPr>
      <w:r>
        <w:rPr>
          <w:rFonts w:hint="eastAsia"/>
          <w:b/>
          <w:bCs/>
          <w:lang w:val="en-US" w:eastAsia="zh-CN"/>
        </w:rPr>
        <w:t>作者单位（</w:t>
      </w:r>
      <w:r>
        <w:rPr>
          <w:rFonts w:hint="eastAsia"/>
          <w:b/>
          <w:bCs/>
        </w:rPr>
        <w:t>依序排列</w:t>
      </w:r>
      <w:r>
        <w:rPr>
          <w:rFonts w:hint="eastAsia"/>
          <w:b/>
          <w:bCs/>
          <w:lang w:val="en-US" w:eastAsia="zh-CN"/>
        </w:rPr>
        <w:t>）：</w:t>
      </w:r>
    </w:p>
    <w:p w14:paraId="633AB09A">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全体作者同意将上述论文在《分布式能源》期刊发表，并就有关问题明确如下：</w:t>
      </w:r>
    </w:p>
    <w:p w14:paraId="60DF72AA">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1.本文无抄袭、无剽窃等不良现象，凡借鉴他人成果，文中已给出成果来源和相应的文献出处，并在文中区别开来。享有自主知识产权，不涉及国家机密，不损害国家主权和利益。相关内容未曾以任何语种在国内外公开发表过，不存在一稿多投行为。</w:t>
      </w:r>
    </w:p>
    <w:p w14:paraId="682F38EE">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2.本文为署名作者本人实际完成，未冒用他人名义联合署名或伪造合作分工虚假挂名。全体作者已对文章的作者署名和单位署名（即成果的主要责任人及所属单位）及顺序进行检查，保证不产生知识产权纠纷。由于署名不当引起的后果，作者承担全部责任。</w:t>
      </w:r>
      <w:r>
        <w:rPr>
          <w:rFonts w:hint="eastAsia"/>
          <w:b/>
          <w:bCs/>
        </w:rPr>
        <w:t>作者署名原则上按贡献大小排序，由论文署名作者共同商定，并在投稿时确定。稿件一经投稿后不得更改作者署名及署名顺序</w:t>
      </w:r>
      <w:r>
        <w:rPr>
          <w:rFonts w:hint="eastAsia"/>
          <w:b/>
          <w:bCs/>
          <w:lang w:eastAsia="zh-CN"/>
        </w:rPr>
        <w:t>，</w:t>
      </w:r>
      <w:r>
        <w:rPr>
          <w:rFonts w:hint="eastAsia"/>
          <w:b/>
          <w:bCs/>
          <w:lang w:val="en-US" w:eastAsia="zh-CN"/>
        </w:rPr>
        <w:t>不得变更所有作者单位</w:t>
      </w:r>
      <w:r>
        <w:rPr>
          <w:rFonts w:hint="eastAsia"/>
          <w:b/>
          <w:bCs/>
        </w:rPr>
        <w:t>。</w:t>
      </w:r>
    </w:p>
    <w:p w14:paraId="7A01980A">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3.全体作者自愿将该论文的著作权转让给《分布式能源》编辑部，同意编辑部享有该论文的使用权和首次出版权，具体权利包括但不限于复制权、发行权、信息网络传播权、改编权。作者同意论文以各种必要的形式在各类媒体、平台、终端发布、传播、使用，进行宣传与交流，信任期刊能够充分考虑到作者的利益。</w:t>
      </w:r>
    </w:p>
    <w:p w14:paraId="0A74A048">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4.编辑部一次性向作者付清稿酬（已含著作权转让费）。编辑部支付的稿酬已包含因本协议所述著作权转让应由作者获得的全部报酬，无需向作者另行支付任何报酬。</w:t>
      </w:r>
    </w:p>
    <w:p w14:paraId="26176E8E">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5.全体作者同意该稿件于期刊印刷出版前在中国学术期刊（光盘版）电子杂志社主办的“中国知网”和《分布式能源》期刊网站上予以优先数字出版。</w:t>
      </w:r>
    </w:p>
    <w:p w14:paraId="54A1B633">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6. 作者同意本刊的开放获取政策，用户可以以CC BY-NC-ND 4.0协议的方式复制、传播本刊文章。除CC BY-NC-ND 4.0规定的情形外，作者不能自行使用已转让的权利，但论文作者本人可以在其后继的作品中引用或翻译该论文中部分内容，或将其汇编在其非期刊类的文集中。</w:t>
      </w:r>
    </w:p>
    <w:p w14:paraId="12DE9719">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7.经审稿确定录用的稿件，作者同意编辑部在不改变稿件基本观点和实质性内容的前提下，在刊发前对稿件进行文字性修改与格式调整。</w:t>
      </w:r>
    </w:p>
    <w:p w14:paraId="3D37EA06">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8.本协议自全体作者签字之日起生效，签字后作者将协议原件的扫描件上传至本刊投稿系统。本协议扫描件与原件具有同等法律效力。若所投论文最终未被录用，则本协议自动失效。</w:t>
      </w:r>
      <w:bookmarkStart w:id="0" w:name="_GoBack"/>
      <w:bookmarkEnd w:id="0"/>
    </w:p>
    <w:p w14:paraId="686314AE">
      <w:pPr>
        <w:keepNext w:val="0"/>
        <w:keepLines w:val="0"/>
        <w:pageBreakBefore w:val="0"/>
        <w:widowControl w:val="0"/>
        <w:kinsoku/>
        <w:wordWrap/>
        <w:overflowPunct/>
        <w:topLinePunct w:val="0"/>
        <w:autoSpaceDE/>
        <w:autoSpaceDN/>
        <w:bidi w:val="0"/>
        <w:adjustRightInd/>
        <w:snapToGrid/>
        <w:spacing w:line="312" w:lineRule="auto"/>
        <w:jc w:val="center"/>
        <w:textAlignment w:val="auto"/>
        <w:rPr>
          <w:rFonts w:hint="eastAsia"/>
        </w:rPr>
      </w:pPr>
    </w:p>
    <w:p w14:paraId="1C2A3E07">
      <w:pPr>
        <w:keepNext w:val="0"/>
        <w:keepLines w:val="0"/>
        <w:pageBreakBefore w:val="0"/>
        <w:widowControl w:val="0"/>
        <w:kinsoku/>
        <w:wordWrap/>
        <w:overflowPunct/>
        <w:topLinePunct w:val="0"/>
        <w:autoSpaceDE/>
        <w:autoSpaceDN/>
        <w:bidi w:val="0"/>
        <w:adjustRightInd/>
        <w:snapToGrid/>
        <w:spacing w:line="312" w:lineRule="auto"/>
        <w:jc w:val="both"/>
        <w:textAlignment w:val="auto"/>
        <w:rPr>
          <w:rFonts w:hint="eastAsia"/>
        </w:rPr>
      </w:pPr>
      <w:r>
        <w:rPr>
          <w:rFonts w:hint="eastAsia"/>
        </w:rPr>
        <w:t>全部作者签字及</w:t>
      </w:r>
      <w:r>
        <w:rPr>
          <w:rFonts w:hint="eastAsia"/>
          <w:lang w:val="en-US" w:eastAsia="zh-CN"/>
        </w:rPr>
        <w:t>第一</w:t>
      </w:r>
      <w:r>
        <w:rPr>
          <w:rFonts w:hint="eastAsia"/>
        </w:rPr>
        <w:t>作者单位公章：</w:t>
      </w:r>
    </w:p>
    <w:p w14:paraId="69CD8A3D">
      <w:pPr>
        <w:keepNext w:val="0"/>
        <w:keepLines w:val="0"/>
        <w:pageBreakBefore w:val="0"/>
        <w:widowControl w:val="0"/>
        <w:kinsoku/>
        <w:wordWrap/>
        <w:overflowPunct/>
        <w:topLinePunct w:val="0"/>
        <w:autoSpaceDE/>
        <w:autoSpaceDN/>
        <w:bidi w:val="0"/>
        <w:adjustRightInd/>
        <w:snapToGrid/>
        <w:spacing w:line="312" w:lineRule="auto"/>
        <w:jc w:val="right"/>
        <w:textAlignment w:val="auto"/>
        <w:rPr>
          <w:rFonts w:hint="eastAsia"/>
        </w:rPr>
      </w:pPr>
    </w:p>
    <w:p w14:paraId="504E0A8D">
      <w:pPr>
        <w:keepNext w:val="0"/>
        <w:keepLines w:val="0"/>
        <w:pageBreakBefore w:val="0"/>
        <w:widowControl w:val="0"/>
        <w:kinsoku/>
        <w:wordWrap w:val="0"/>
        <w:overflowPunct/>
        <w:topLinePunct w:val="0"/>
        <w:autoSpaceDE/>
        <w:autoSpaceDN/>
        <w:bidi w:val="0"/>
        <w:adjustRightInd/>
        <w:snapToGrid/>
        <w:spacing w:line="312" w:lineRule="auto"/>
        <w:jc w:val="right"/>
        <w:textAlignment w:val="auto"/>
        <w:rPr>
          <w:rFonts w:hint="default" w:eastAsiaTheme="minorEastAsia"/>
          <w:lang w:val="en-US" w:eastAsia="zh-CN"/>
        </w:rPr>
      </w:pPr>
      <w:r>
        <w:rPr>
          <w:rFonts w:hint="eastAsia"/>
          <w:lang w:val="en-US" w:eastAsia="zh-CN"/>
        </w:rPr>
        <w:t xml:space="preserve">日期：                 </w:t>
      </w:r>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FE1A13"/>
    <w:rsid w:val="04C1270B"/>
    <w:rsid w:val="108973C5"/>
    <w:rsid w:val="15FE1A13"/>
    <w:rsid w:val="1C962C76"/>
    <w:rsid w:val="2186076B"/>
    <w:rsid w:val="2AE52B20"/>
    <w:rsid w:val="2AFB3F9F"/>
    <w:rsid w:val="5F1D6999"/>
    <w:rsid w:val="780C0623"/>
  </w:rsids>
  <m:mathPr>
    <m:mathFont m:val="Times New Roman"/>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892</Words>
  <Characters>920</Characters>
  <Lines>0</Lines>
  <Paragraphs>0</Paragraphs>
  <TotalTime>3</TotalTime>
  <ScaleCrop>false</ScaleCrop>
  <LinksUpToDate>false</LinksUpToDate>
  <CharactersWithSpaces>942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2025-12-19T02:36:00Z</dcterms:created>
  <dc:creator>oo</dc:creator>
  <cp:lastModifiedBy>蒋</cp:lastModifiedBy>
  <dcterms:modified xsi:type="dcterms:W3CDTF">2026-05-26T02:07:09Z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DFE5F6159840466190D53F54A5DF5244_11</vt:lpwstr>
  </property>
  <property fmtid="{D5CDD505-2E9C-101B-9397-08002B2CF9AE}" pid="4" name="KSOTemplateDocerSaveRecord">
    <vt:lpwstr>eyJoZGlkIjoiYmI3OGI2ODBjMmNhM2QwN2FjMDY3YWM0NGI3NmVmMzIiLCJ1c2VySWQiOiIxNzkzNTU1OTYwIn0=</vt:lpwstr>
  </property>
</Properties>
</file>